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b/>
          <w:bCs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复杂体形多高层建筑钢结构设计创新及建造关键技术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</w:rPr>
        <w:t>提名者：</w:t>
      </w:r>
      <w:r>
        <w:rPr>
          <w:rFonts w:hint="eastAsia"/>
          <w:sz w:val="24"/>
          <w:szCs w:val="24"/>
          <w:lang w:val="en-US" w:eastAsia="zh-CN"/>
        </w:rPr>
        <w:t>安徽省住房和城乡建设厅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sz w:val="24"/>
          <w:szCs w:val="24"/>
        </w:rPr>
        <w:t>、主要完成人：</w:t>
      </w:r>
      <w:r>
        <w:rPr>
          <w:rFonts w:hint="eastAsia"/>
          <w:sz w:val="24"/>
          <w:szCs w:val="24"/>
          <w:lang w:val="en-US" w:eastAsia="zh-CN"/>
        </w:rPr>
        <w:t>王震、田朋飞、杨学林、罗胜、瞿浩川、方圆、郑圣华、杨子江、任禄、詹煜龙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</w:t>
      </w:r>
      <w:r>
        <w:rPr>
          <w:rFonts w:hint="eastAsia"/>
          <w:b/>
          <w:bCs/>
          <w:sz w:val="24"/>
          <w:szCs w:val="24"/>
        </w:rPr>
        <w:t>、主要完成单位：</w:t>
      </w:r>
      <w:r>
        <w:rPr>
          <w:rFonts w:hint="eastAsia"/>
          <w:sz w:val="24"/>
          <w:szCs w:val="24"/>
          <w:lang w:val="en-US" w:eastAsia="zh-CN"/>
        </w:rPr>
        <w:t>安徽富煌钢构股份有限公司、浙大城市学院、浙江省建筑设计研究院、中建三局第一建设工程有限责任公司、安徽工业大学、巢湖市重点工程建设管理中心、安徽省建筑设计研究总院股份有限公司、安徽富煌建筑设计研究有限公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r>
        <w:rPr>
          <w:rFonts w:hint="eastAsia"/>
          <w:b/>
          <w:bCs/>
          <w:sz w:val="24"/>
          <w:szCs w:val="24"/>
        </w:rPr>
        <w:t>、提名奖项：</w:t>
      </w:r>
      <w:r>
        <w:rPr>
          <w:rFonts w:hint="eastAsia"/>
          <w:sz w:val="24"/>
          <w:szCs w:val="24"/>
        </w:rPr>
        <w:t>安徽省科技进步一等奖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</w:t>
      </w:r>
      <w:r>
        <w:rPr>
          <w:rFonts w:hint="eastAsia"/>
          <w:b/>
          <w:bCs/>
          <w:sz w:val="24"/>
          <w:szCs w:val="24"/>
        </w:rPr>
        <w:t>、主要知识产权和标准规范等目录：</w:t>
      </w:r>
    </w:p>
    <w:tbl>
      <w:tblPr>
        <w:tblStyle w:val="5"/>
        <w:tblW w:w="92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75"/>
        <w:gridCol w:w="567"/>
        <w:gridCol w:w="851"/>
        <w:gridCol w:w="709"/>
        <w:gridCol w:w="992"/>
        <w:gridCol w:w="1441"/>
        <w:gridCol w:w="1748"/>
        <w:gridCol w:w="9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知识产权（标准）类别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知识产权（标准）具体名称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国家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（地区）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授权号（标准编号）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授权（标准发布）日期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证书编号</w:t>
            </w:r>
            <w:r>
              <w:rPr>
                <w:rFonts w:ascii="Times New Roman" w:hAnsi="Times New Roman" w:eastAsia="宋体" w:cs="Times New Roman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szCs w:val="21"/>
              </w:rPr>
              <w:t>（标准批准发布部门）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权利人（标准起草单位）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发明人（标准起草人）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发明专利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一种大跨度钢结构首榀桁架安装方法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ZL202211280064.2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6180491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安徽富煌钢构股份有限公司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沈万玉，孙武，田朋飞，王友光，夏菁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发明专利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一种钢结构住宅建筑边部钢梁底部包覆结构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中国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ZL202011206580.1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2022.04.05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5049197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安徽富煌钢构股份有限公司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沈万玉，刘梦，李伟，田朋飞，刘嗣逸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发明专利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一种基于立面弧形钢框架-支撑的双环组合超高层结构及构成方法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ZL202110254499.9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2022.04.29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5117553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浙大城市学院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王震，吴小平，赵阳，杨学林，瞿浩川，程俊婷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发明专利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一种立面弧形大开洞的钢支撑筒-下挂式桁架体系及应用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ZL202010919215.9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2022.06.17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5242512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浙大城市学院、浙江省建筑设计研究院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王震，赵阳，杨学林，吴小平，瞿浩川，张茹，程俊婷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发明专利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一种弧形悬挑桁架斜拉索承组合大跨连廊结构及构成方法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ZL202111127456.0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2022.09.13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5449211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浙大城市学院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王震，程俊婷，赵阳，丁智，杨学林，汪儒灏，瞿浩川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发明专利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一种多杆件空间管桁架的非中心交汇加劲球管节点及应用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ZL202010428750.4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2022.09.06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5436552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浙大城市学院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王震，赵阳，杨学林，张茹，瞿浩川，程俊婷，庞崇安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其他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装配式钢结构贯通式梁柱连接节点标准化加工制作工法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AHGF07-21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2022.03.01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安徽省住房和城乡建设厅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安徽富煌钢构股份有限公司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沈万玉，田朋飞，孔飞，孙武，夏菁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其他有效知识产权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其他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斜交网格钢结构体系施工工法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2022003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2022.12.05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浙江省住房和城乡建设厅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中建三局第一建设工程有限责任公司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许翔，王震，鲁贞云，孙嘉，单旭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其他有效知识产权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其他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一种H形钢柱与H形钢梁标准化连接节点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ZL202221565456.9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2022.09.27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17480651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巢湖市重点工程建设管理中心、安徽富煌钢构股份有限公司等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郑圣华，储银银，田朋飞，夏菁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其他有效知识产权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计算机软件著作权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富煌BIM+智慧工地项目建造平台V1.0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中国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5394671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2020.04.09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2020SR0515975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安徽富煌钢构股份有限公司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——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其他有效知识产权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AA39B7"/>
    <w:rsid w:val="000366A0"/>
    <w:rsid w:val="0005153D"/>
    <w:rsid w:val="00051774"/>
    <w:rsid w:val="00094550"/>
    <w:rsid w:val="00135B41"/>
    <w:rsid w:val="001E1FB3"/>
    <w:rsid w:val="001F59D1"/>
    <w:rsid w:val="00200836"/>
    <w:rsid w:val="00227019"/>
    <w:rsid w:val="0023094B"/>
    <w:rsid w:val="00261FD0"/>
    <w:rsid w:val="002A2B8E"/>
    <w:rsid w:val="002A4472"/>
    <w:rsid w:val="002C3716"/>
    <w:rsid w:val="002D1937"/>
    <w:rsid w:val="00385CDB"/>
    <w:rsid w:val="003D363E"/>
    <w:rsid w:val="003F36FE"/>
    <w:rsid w:val="00411337"/>
    <w:rsid w:val="00433DF0"/>
    <w:rsid w:val="00514DA5"/>
    <w:rsid w:val="00530102"/>
    <w:rsid w:val="005462AB"/>
    <w:rsid w:val="005E4564"/>
    <w:rsid w:val="00634AA0"/>
    <w:rsid w:val="00637006"/>
    <w:rsid w:val="0064698E"/>
    <w:rsid w:val="00673539"/>
    <w:rsid w:val="006910C5"/>
    <w:rsid w:val="006D6B9E"/>
    <w:rsid w:val="00712B41"/>
    <w:rsid w:val="00715AB9"/>
    <w:rsid w:val="00736C9A"/>
    <w:rsid w:val="007B3486"/>
    <w:rsid w:val="007F7166"/>
    <w:rsid w:val="008478AA"/>
    <w:rsid w:val="00933B2D"/>
    <w:rsid w:val="00937296"/>
    <w:rsid w:val="009A42D6"/>
    <w:rsid w:val="009A63A2"/>
    <w:rsid w:val="00AA39B7"/>
    <w:rsid w:val="00AB3155"/>
    <w:rsid w:val="00AF564F"/>
    <w:rsid w:val="00CB6648"/>
    <w:rsid w:val="00D509E5"/>
    <w:rsid w:val="00D62900"/>
    <w:rsid w:val="00D63AE2"/>
    <w:rsid w:val="00E35081"/>
    <w:rsid w:val="00E55721"/>
    <w:rsid w:val="00E75199"/>
    <w:rsid w:val="00EC46FB"/>
    <w:rsid w:val="00F06D27"/>
    <w:rsid w:val="00F824CB"/>
    <w:rsid w:val="00F849EC"/>
    <w:rsid w:val="00F87B1A"/>
    <w:rsid w:val="00FD3057"/>
    <w:rsid w:val="01714809"/>
    <w:rsid w:val="0332621A"/>
    <w:rsid w:val="05746676"/>
    <w:rsid w:val="08FF094D"/>
    <w:rsid w:val="090D62B3"/>
    <w:rsid w:val="0A590531"/>
    <w:rsid w:val="0AD578B8"/>
    <w:rsid w:val="0ADA51CD"/>
    <w:rsid w:val="0CA5180B"/>
    <w:rsid w:val="0D044784"/>
    <w:rsid w:val="0E811E04"/>
    <w:rsid w:val="0F8E37C8"/>
    <w:rsid w:val="10FC5772"/>
    <w:rsid w:val="16C136E5"/>
    <w:rsid w:val="176522C3"/>
    <w:rsid w:val="17A76437"/>
    <w:rsid w:val="182B350C"/>
    <w:rsid w:val="1858047D"/>
    <w:rsid w:val="19D604BC"/>
    <w:rsid w:val="19F53DD2"/>
    <w:rsid w:val="1B7B4685"/>
    <w:rsid w:val="1C880C11"/>
    <w:rsid w:val="21472CE9"/>
    <w:rsid w:val="228F28EA"/>
    <w:rsid w:val="230E1A60"/>
    <w:rsid w:val="274A3283"/>
    <w:rsid w:val="280E0DC0"/>
    <w:rsid w:val="28445F24"/>
    <w:rsid w:val="28E05948"/>
    <w:rsid w:val="2A077209"/>
    <w:rsid w:val="2A1042E6"/>
    <w:rsid w:val="2A1536D4"/>
    <w:rsid w:val="2B6C7C6C"/>
    <w:rsid w:val="2C5030EA"/>
    <w:rsid w:val="2F9B0B20"/>
    <w:rsid w:val="2FC8743B"/>
    <w:rsid w:val="30AA08EF"/>
    <w:rsid w:val="31A55C86"/>
    <w:rsid w:val="335665FB"/>
    <w:rsid w:val="349D0E96"/>
    <w:rsid w:val="35D54660"/>
    <w:rsid w:val="371C0798"/>
    <w:rsid w:val="371F2036"/>
    <w:rsid w:val="37D50947"/>
    <w:rsid w:val="38082ACA"/>
    <w:rsid w:val="39342A63"/>
    <w:rsid w:val="39DC420F"/>
    <w:rsid w:val="3A9D7F28"/>
    <w:rsid w:val="3B455DE4"/>
    <w:rsid w:val="3CE84C78"/>
    <w:rsid w:val="3EEA2F2A"/>
    <w:rsid w:val="42D9578F"/>
    <w:rsid w:val="42F04D46"/>
    <w:rsid w:val="447A6AFE"/>
    <w:rsid w:val="448434D9"/>
    <w:rsid w:val="453C2005"/>
    <w:rsid w:val="45D24718"/>
    <w:rsid w:val="45E46F2A"/>
    <w:rsid w:val="4685435B"/>
    <w:rsid w:val="46DA1AD6"/>
    <w:rsid w:val="473867FC"/>
    <w:rsid w:val="4856518C"/>
    <w:rsid w:val="493C2FD5"/>
    <w:rsid w:val="494A3653"/>
    <w:rsid w:val="4975294E"/>
    <w:rsid w:val="4C99450B"/>
    <w:rsid w:val="4D453A21"/>
    <w:rsid w:val="4E487C6D"/>
    <w:rsid w:val="4F351F9F"/>
    <w:rsid w:val="4F3C673A"/>
    <w:rsid w:val="504D7564"/>
    <w:rsid w:val="526A01B2"/>
    <w:rsid w:val="52D44BB8"/>
    <w:rsid w:val="52D61924"/>
    <w:rsid w:val="535E583D"/>
    <w:rsid w:val="542C4C9A"/>
    <w:rsid w:val="55376345"/>
    <w:rsid w:val="555D3FFE"/>
    <w:rsid w:val="56570A4D"/>
    <w:rsid w:val="56A30136"/>
    <w:rsid w:val="58936821"/>
    <w:rsid w:val="58BD730E"/>
    <w:rsid w:val="5D537A94"/>
    <w:rsid w:val="5DE352BC"/>
    <w:rsid w:val="5FD41360"/>
    <w:rsid w:val="602D7A04"/>
    <w:rsid w:val="606968D4"/>
    <w:rsid w:val="61D45648"/>
    <w:rsid w:val="642503DD"/>
    <w:rsid w:val="658D448B"/>
    <w:rsid w:val="66552ACF"/>
    <w:rsid w:val="66D87988"/>
    <w:rsid w:val="684E77D6"/>
    <w:rsid w:val="70CB231D"/>
    <w:rsid w:val="71C34D91"/>
    <w:rsid w:val="72CC4119"/>
    <w:rsid w:val="74454183"/>
    <w:rsid w:val="74E25E76"/>
    <w:rsid w:val="775D17E4"/>
    <w:rsid w:val="77C01F65"/>
    <w:rsid w:val="790243F1"/>
    <w:rsid w:val="795A07EF"/>
    <w:rsid w:val="7B2A7C2F"/>
    <w:rsid w:val="7B38234C"/>
    <w:rsid w:val="7D366D5F"/>
    <w:rsid w:val="7ECB34D7"/>
    <w:rsid w:val="7EFC18E2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 w:hAnsi="Times New Roman" w:cs="Times New Roman"/>
      <w:szCs w:val="20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1125</Characters>
  <Lines>9</Lines>
  <Paragraphs>2</Paragraphs>
  <TotalTime>2</TotalTime>
  <ScaleCrop>false</ScaleCrop>
  <LinksUpToDate>false</LinksUpToDate>
  <CharactersWithSpaces>1133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2022-09-23T06:37:00Z</dcterms:created>
  <dc:creator>Tao Lovanka</dc:creator>
  <cp:lastModifiedBy>の&gt;﹏&lt;の</cp:lastModifiedBy>
  <dcterms:modified xsi:type="dcterms:W3CDTF">2024-01-19T05:46:00Z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C0CF7ECE83AF4D4288453709230E7A45_13</vt:lpwstr>
  </property>
</Properties>
</file>